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14:paraId="60764617" w14:textId="77777777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2F5496"/>
            <w:vAlign w:val="center"/>
            <w:hideMark/>
          </w:tcPr>
          <w:p w14:paraId="326B7BB9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PNRR M</w:t>
            </w:r>
            <w:r w:rsidR="0050343A">
              <w:rPr>
                <w:rFonts w:cs="Calibri"/>
                <w:b/>
                <w:bCs/>
                <w:color w:val="FFFFFF"/>
                <w:sz w:val="28"/>
                <w:szCs w:val="28"/>
              </w:rPr>
              <w:t>7 Investimento 10</w:t>
            </w:r>
            <w:r w:rsidR="00FD39DE">
              <w:rPr>
                <w:rFonts w:cs="Calibri"/>
                <w:b/>
                <w:bCs/>
                <w:color w:val="FFFFFF"/>
                <w:sz w:val="28"/>
                <w:szCs w:val="28"/>
              </w:rPr>
              <w:t xml:space="preserve"> – </w:t>
            </w:r>
            <w:r w:rsidR="0050343A">
              <w:rPr>
                <w:rFonts w:cs="Calibri"/>
                <w:b/>
                <w:bCs/>
                <w:color w:val="FFFFFF"/>
                <w:sz w:val="28"/>
                <w:szCs w:val="28"/>
              </w:rPr>
              <w:t>Progetti pilota sulle competenze Crescere Green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14:paraId="42E07C6C" w14:textId="77777777" w:rsidTr="00F64C97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BD10C" w14:textId="77777777" w:rsidR="00F64C97" w:rsidRDefault="00F64C97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  <w:p w14:paraId="273F9A65" w14:textId="77777777" w:rsidR="00F64C97" w:rsidRDefault="0050343A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Check-list di istruttoria amministrativa formale per l’ammissibilità delle domande di partecipazione all’avviso pubblico</w:t>
            </w:r>
          </w:p>
          <w:p w14:paraId="4E12D0C9" w14:textId="77777777" w:rsidR="00D62B14" w:rsidRDefault="00D62B14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14:paraId="7D91C705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CF5E36" w14:paraId="03A5C3C3" w14:textId="77777777">
              <w:tc>
                <w:tcPr>
                  <w:tcW w:w="109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</w:tcPr>
                <w:p w14:paraId="39120710" w14:textId="77777777" w:rsidR="00CF5E36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ANAGRAFICA DOMANDA</w:t>
                  </w:r>
                </w:p>
              </w:tc>
            </w:tr>
            <w:tr w:rsidR="0050343A" w14:paraId="1AF4D636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3C63E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identificativo domanda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8E70D" w14:textId="6F576052" w:rsidR="0050343A" w:rsidRPr="00AB39F8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5CF97458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A8C17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Data di ricezione della PEC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D2A38" w14:textId="42FAE0EC" w:rsidR="0050343A" w:rsidRPr="00AB39F8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64D4F47B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1312D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Numero protocollo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88A0E" w14:textId="6F87ACBE" w:rsidR="0050343A" w:rsidRPr="00AB39F8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0DF3246F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3F1C4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Denominazione Soggetto richiedente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ED94D" w14:textId="36FBA8CE" w:rsidR="0050343A" w:rsidRPr="00AB39F8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32AAA083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97869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Tipologia Ente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D35EE" w14:textId="4F958AD3" w:rsidR="0050343A" w:rsidRPr="00AB39F8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24C06A8C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C8C24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Fiscale/Partita IVA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93703" w14:textId="3E3D453A" w:rsidR="0050343A" w:rsidRPr="00AB39F8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2B0350EE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44B63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Indirizzo PEC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CD639" w14:textId="79654CB9" w:rsidR="0050343A" w:rsidRPr="00AB39F8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7FB109A0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476A1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Importo del finanziamento richiesto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7D2DC" w14:textId="05CF365D" w:rsidR="00CF5E36" w:rsidRPr="00AB39F8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5CB38CF" w14:textId="77777777" w:rsidR="0050343A" w:rsidRDefault="0050343A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204F3671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CF5E36" w14:paraId="7FEBD699" w14:textId="77777777">
              <w:tc>
                <w:tcPr>
                  <w:tcW w:w="109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</w:tcPr>
                <w:p w14:paraId="19E84D58" w14:textId="77777777" w:rsidR="00CF5E36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ANAGRAFICA LEGALE RAPPRESENTANTE</w:t>
                  </w:r>
                </w:p>
              </w:tc>
            </w:tr>
            <w:tr w:rsidR="00CF5E36" w14:paraId="22B72A03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49D2D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Cognome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Nome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E88EA" w14:textId="62B2F0DD" w:rsidR="00CF5E36" w:rsidRPr="00AB39F8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2D98DF71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386FC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Data di nascita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E6B58" w14:textId="34169DDD" w:rsidR="00CF5E36" w:rsidRPr="00AB39F8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2A65564D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0CF09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Comune di nascita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37611" w14:textId="4A2622EC" w:rsidR="00CF5E36" w:rsidRPr="00AB39F8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19998B0C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C7FA6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Fiscale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9B535" w14:textId="717900F1" w:rsidR="00CF5E36" w:rsidRPr="00AB39F8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32780834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41DF7940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353B553B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tbl>
            <w:tblPr>
              <w:tblW w:w="109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5529"/>
              <w:gridCol w:w="425"/>
              <w:gridCol w:w="425"/>
              <w:gridCol w:w="425"/>
              <w:gridCol w:w="3618"/>
            </w:tblGrid>
            <w:tr w:rsidR="00426CE3" w14:paraId="2E1C9E89" w14:textId="77777777">
              <w:tc>
                <w:tcPr>
                  <w:tcW w:w="1090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  <w:vAlign w:val="center"/>
                </w:tcPr>
                <w:p w14:paraId="40418F20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i/>
                      <w:i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VERIFICA DELLA REGOLARITÀ E COMPLETEZZA DELLA DOCUMENTAZIONE PRESENTATA</w:t>
                  </w:r>
                </w:p>
              </w:tc>
            </w:tr>
            <w:tr w:rsidR="00EC3BA9" w14:paraId="5248CDBD" w14:textId="77777777">
              <w:tc>
                <w:tcPr>
                  <w:tcW w:w="60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1AFAB46E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89E74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3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5D138E59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Documenti verificati</w:t>
                  </w:r>
                </w:p>
              </w:tc>
            </w:tr>
            <w:tr w:rsidR="00EC3BA9" w14:paraId="69FDF224" w14:textId="77777777">
              <w:tc>
                <w:tcPr>
                  <w:tcW w:w="60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4E09AA98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26860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B1EEF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6EC4E4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3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6A84214A" w14:textId="77777777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3589EF4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F3C40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72FAD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domanda di partecipazione è stata trasmessa via PEC, come previsto dalla Sezione 7 dell’Avviso pubblico?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ECE42E" w14:textId="0FA6D10C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A7494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5730A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14252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PEC di trasmissione della domanda</w:t>
                  </w:r>
                </w:p>
              </w:tc>
            </w:tr>
            <w:tr w:rsidR="00EC3BA9" w14:paraId="0CE17132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C2B37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2A2F6" w14:textId="28B3195B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La domanda di partecipazione è stata trasmessa secondo i termini previsti dalla Sezione </w:t>
                  </w:r>
                  <w:r w:rsidR="00F81A7F" w:rsidRPr="00F81A7F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1.1.6. Modalità di gestione delle domande di ammissione a finanziamento</w:t>
                  </w:r>
                  <w:r w:rsidR="00F81A7F">
                    <w:rPr>
                      <w:rFonts w:ascii="Garamond" w:hAnsi="Garamond" w:cs="Calibri"/>
                      <w:sz w:val="18"/>
                      <w:szCs w:val="18"/>
                    </w:rPr>
                    <w:t xml:space="preserve"> delle Indicazioni Operative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2AA3B" w14:textId="0DAE6EC9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984CD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8B7D7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18741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  <w:p w14:paraId="7B4E7B69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PEC di trasmissione della domanda</w:t>
                  </w:r>
                </w:p>
              </w:tc>
            </w:tr>
            <w:tr w:rsidR="00EC3BA9" w14:paraId="0F56B84C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03CFE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0AE18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domanda di partecipazione è stata firmata digitalmente dal legale rappresentante del soggetto proponente o da un suo delegato? Nel caso in cui i documenti siano stati siglati con firma autografa, è stato trasmesso un documento di identità in corso di validità del legale rappresentante o di un suo delegato?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B60B" w14:textId="77DCDC0C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BB058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8EC78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4A2E5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  <w:p w14:paraId="3FE9E2DD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Eventuale documento di identità firmatario</w:t>
                  </w:r>
                </w:p>
                <w:p w14:paraId="0AB1108E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Eventuale delega scritta </w:t>
                  </w:r>
                </w:p>
                <w:p w14:paraId="45D4CA03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Eventuali documenti di identità del delegato e del delegante</w:t>
                  </w:r>
                </w:p>
              </w:tc>
            </w:tr>
            <w:tr w:rsidR="00EC3BA9" w14:paraId="17AF6852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E901F8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D5012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Soggetto Attuatore ha dichiarato di essere uno dei soggetti che l'Avviso ha ammesso a partecipare alla procedura?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5BF98" w14:textId="6EF2C00D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40A2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C55AA5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350CC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 (verifica della conformità alla sezione 5 dell'Avviso primo periodo)</w:t>
                  </w:r>
                </w:p>
              </w:tc>
            </w:tr>
            <w:tr w:rsidR="00EC3BA9" w14:paraId="79649137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1CCD5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BE650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ATI/ATS costituenda, oltre alla domanda di partecipazione, è presente la dichiarazione di intenti firmata dai rappresentanti legali o da altri soggetti muniti di potere di firma contenente l’indicazione del Capofila?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F6A39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BADA69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9AF7C" w14:textId="71BEB120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EA83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Allegato 1 - Domanda di partecipazione</w:t>
                  </w:r>
                </w:p>
                <w:p w14:paraId="050A5B7E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Eventuale dichiarazione di intenti</w:t>
                  </w:r>
                </w:p>
              </w:tc>
            </w:tr>
            <w:tr w:rsidR="00EC3BA9" w14:paraId="486ED78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3DDC6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FFB2E5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La domanda di partecipazione risulta corredata delle dichiarazioni sostitutive di certificazioni e/o di notorietà obbligatorie, compilate secondo i format allegati alla domanda e relative a: </w:t>
                  </w:r>
                </w:p>
                <w:p w14:paraId="707EDD58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-assenza del conflitto di interessi</w:t>
                  </w:r>
                </w:p>
                <w:p w14:paraId="4DFE7739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-assenza di duplicazione dei finanziamenti</w:t>
                  </w:r>
                </w:p>
                <w:p w14:paraId="31E6344E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-titolarità effettiva per enti privati</w:t>
                  </w:r>
                </w:p>
                <w:p w14:paraId="02C74B23" w14:textId="6423A34E" w:rsidR="00F81A7F" w:rsidRDefault="00F81A7F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-DNSH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A3E14" w14:textId="3B9E02F3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C603B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14958C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9D4BB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1a</w:t>
                  </w:r>
                </w:p>
                <w:p w14:paraId="0322DE9B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1b</w:t>
                  </w:r>
                </w:p>
                <w:p w14:paraId="6BC29D86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1c</w:t>
                  </w:r>
                </w:p>
                <w:p w14:paraId="5CBCA745" w14:textId="3A01C7F6" w:rsidR="00F81A7F" w:rsidRDefault="00F81A7F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1d</w:t>
                  </w:r>
                </w:p>
                <w:p w14:paraId="242206E2" w14:textId="32CD764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49BCB7F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50390D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99917" w14:textId="7D971B6B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domanda di partecipazione risulta corredata dagli ulteriori atti richiesta dall'Allegato 1 all'Avviso pubblico</w:t>
                  </w:r>
                  <w:r w:rsidR="00F81A7F">
                    <w:rPr>
                      <w:rFonts w:ascii="Garamond" w:hAnsi="Garamond" w:cs="Calibri"/>
                      <w:sz w:val="18"/>
                      <w:szCs w:val="18"/>
                    </w:rPr>
                    <w:t xml:space="preserve">, in coerenza con quanto indicato nella Sezione </w:t>
                  </w:r>
                  <w:r w:rsidR="00F81A7F" w:rsidRPr="00F81A7F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1.1.6. Modalità di gestione delle domande di ammissione a finanziamento</w:t>
                  </w:r>
                  <w:r w:rsidR="00F81A7F">
                    <w:rPr>
                      <w:rFonts w:ascii="Garamond" w:hAnsi="Garamond" w:cs="Calibri"/>
                      <w:sz w:val="18"/>
                      <w:szCs w:val="18"/>
                    </w:rPr>
                    <w:t xml:space="preserve"> delle Indicazioni Operative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62DA60" w14:textId="37E3F48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0789B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FA316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02F21" w14:textId="049E8BE6" w:rsidR="00FD39DE" w:rsidRDefault="009D5E2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Dichiarazione</w:t>
                  </w:r>
                  <w:r w:rsidR="00CF5E36">
                    <w:rPr>
                      <w:rFonts w:ascii="Garamond" w:hAnsi="Garamond" w:cs="Calibri"/>
                      <w:sz w:val="18"/>
                      <w:szCs w:val="18"/>
                    </w:rPr>
                    <w:t xml:space="preserve"> Antimafia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Familiari conviventi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 w:rsidR="00CF5E36">
                    <w:rPr>
                      <w:rFonts w:ascii="Garamond" w:hAnsi="Garamond" w:cs="Calibri"/>
                      <w:sz w:val="18"/>
                      <w:szCs w:val="18"/>
                    </w:rPr>
                    <w:t>Casellario giudiziale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 w:rsidR="00CF5E36">
                    <w:rPr>
                      <w:rFonts w:ascii="Garamond" w:hAnsi="Garamond" w:cs="Calibri"/>
                      <w:sz w:val="18"/>
                      <w:szCs w:val="18"/>
                    </w:rPr>
                    <w:t>DURC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 w:rsidR="00CF5E36">
                    <w:rPr>
                      <w:rFonts w:ascii="Garamond" w:hAnsi="Garamond" w:cs="Calibri"/>
                      <w:sz w:val="18"/>
                      <w:szCs w:val="18"/>
                    </w:rPr>
                    <w:t>DURF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 w:rsidR="00CF5E36">
                    <w:rPr>
                      <w:rFonts w:ascii="Garamond" w:hAnsi="Garamond" w:cs="Calibri"/>
                      <w:sz w:val="18"/>
                      <w:szCs w:val="18"/>
                    </w:rPr>
                    <w:t>Certificato di assenza di procedure concorsuali/certificato di vigenza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 w:rsidR="00CF5E36">
                    <w:rPr>
                      <w:rFonts w:ascii="Garamond" w:hAnsi="Garamond" w:cs="Calibri"/>
                      <w:sz w:val="18"/>
                      <w:szCs w:val="18"/>
                    </w:rPr>
                    <w:t>DSAN sul rispetto degli obblighi assunzionali previsti dalla normativa sul diritto al lavoro dei disabili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 w:rsidR="00CF5E36">
                    <w:rPr>
                      <w:rFonts w:ascii="Garamond" w:hAnsi="Garamond" w:cs="Calibri"/>
                      <w:sz w:val="18"/>
                      <w:szCs w:val="18"/>
                    </w:rPr>
                    <w:t>Relazione di genere se dipendenti&gt;50</w:t>
                  </w:r>
                </w:p>
              </w:tc>
            </w:tr>
            <w:tr w:rsidR="00EC3BA9" w14:paraId="63B69DE8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95FCE" w14:textId="77777777" w:rsidR="00835E33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D5812" w14:textId="3E2AE86A" w:rsidR="00835E33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proposta progettuale consta di una dotazione finanziaria coerente?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89C81" w14:textId="40BA883B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98E559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32AB2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9E4AC" w14:textId="77777777" w:rsidR="00835E33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</w:tc>
            </w:tr>
            <w:tr w:rsidR="00EC3BA9" w14:paraId="08B46896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D4BE32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17A1A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proposta progettuale prevede l'erogazione di percorsi formativi declinati in moduli di una durata massima di 40 ore?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060DB1" w14:textId="3F95FE7C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7F566" w14:textId="15A0466D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E2971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8904C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</w:tc>
            </w:tr>
            <w:tr w:rsidR="00EC3BA9" w14:paraId="2AC5EEAD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D0615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F00F6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Nella domanda di partecipazione, è stato indicato il numero di beneficiari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lastRenderedPageBreak/>
                    <w:t>che si intende intercettare con le attività formative oggetto di finanziamento, così come previsto alla Sezione 10 dell'Avviso pubblico?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4B316" w14:textId="3F28A720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7250A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04C68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FFC7C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</w:tc>
            </w:tr>
          </w:tbl>
          <w:p w14:paraId="06621D38" w14:textId="5630C704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40"/>
            </w:tblGrid>
            <w:tr w:rsidR="00426CE3" w14:paraId="2B8E68FC" w14:textId="77777777"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7B3EC" w14:textId="73A09EF5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ESITO DELLA VERIFICA:                            POSITIVO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NEGATIVO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426CE3" w14:paraId="6B143347" w14:textId="77777777"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97834" w14:textId="4B4B5472" w:rsidR="00426CE3" w:rsidRDefault="0039249F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</w:t>
                  </w:r>
                  <w:r w:rsidR="009D5E23">
                    <w:rPr>
                      <w:rFonts w:ascii="Garamond" w:hAnsi="Garamond" w:cs="Calibri"/>
                      <w:sz w:val="18"/>
                      <w:szCs w:val="18"/>
                    </w:rPr>
                    <w:t>e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:</w:t>
                  </w:r>
                </w:p>
                <w:p w14:paraId="115E55F4" w14:textId="284F9B1E" w:rsidR="0039249F" w:rsidRDefault="0039249F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1000922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96B04D6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0"/>
              <w:gridCol w:w="5420"/>
            </w:tblGrid>
            <w:tr w:rsidR="00F64C97" w14:paraId="7C7B245B" w14:textId="77777777">
              <w:tc>
                <w:tcPr>
                  <w:tcW w:w="108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57B62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esito positivo</w:t>
                  </w:r>
                </w:p>
              </w:tc>
            </w:tr>
            <w:tr w:rsidR="00F64C97" w14:paraId="65F26735" w14:textId="77777777"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EBB62" w14:textId="1080D7C7" w:rsidR="00F64C97" w:rsidRDefault="0047557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Creazione fascicolo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7700C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6AF2CC80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F9C38B7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0"/>
              <w:gridCol w:w="5420"/>
            </w:tblGrid>
            <w:tr w:rsidR="00F64C97" w14:paraId="48FDB263" w14:textId="77777777">
              <w:tc>
                <w:tcPr>
                  <w:tcW w:w="108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8CC2D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esito negativo</w:t>
                  </w:r>
                </w:p>
              </w:tc>
            </w:tr>
            <w:tr w:rsidR="00F64C97" w14:paraId="6C4FBBAB" w14:textId="77777777"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16A37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Estremi comunicazione</w:t>
                  </w:r>
                </w:p>
              </w:tc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4892F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9DF8907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1F98BFC4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5529"/>
              <w:gridCol w:w="425"/>
              <w:gridCol w:w="425"/>
              <w:gridCol w:w="425"/>
              <w:gridCol w:w="3618"/>
            </w:tblGrid>
            <w:tr w:rsidR="00DF07BC" w14:paraId="4E28F914" w14:textId="77777777">
              <w:tc>
                <w:tcPr>
                  <w:tcW w:w="1090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  <w:vAlign w:val="center"/>
                </w:tcPr>
                <w:p w14:paraId="42017D19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i/>
                      <w:i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INTEGRAZIONE - ATTIVITÀ PROPEDEUTICHE ALLA CONCLUSIONE DELL’ATTIVITÀ ISTRUTTORIA</w:t>
                  </w:r>
                </w:p>
              </w:tc>
            </w:tr>
            <w:tr w:rsidR="00EC3BA9" w14:paraId="34F18ED4" w14:textId="77777777">
              <w:tc>
                <w:tcPr>
                  <w:tcW w:w="60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14E85BAB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17C13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3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06D1AD49" w14:textId="77777777" w:rsidR="00DF07BC" w:rsidRDefault="00F64C97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EC3BA9" w14:paraId="7B49E5B0" w14:textId="77777777">
              <w:tc>
                <w:tcPr>
                  <w:tcW w:w="60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32013588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F6610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B74D8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E2DDA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3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3C21E48E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6262187E" w14:textId="77777777" w:rsidTr="00DA705E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D836D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7DB6C" w14:textId="77777777" w:rsidR="00DF07BC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È stata trasmessa al soggetto proponente una richiesta di integrazione documentale?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96426" w14:textId="4F0927F5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3DC33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43548F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FEF75" w14:textId="1BBA3B51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EC3BA9" w14:paraId="1BE1A63B" w14:textId="77777777" w:rsidTr="00DA705E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2946E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52710" w14:textId="77777777" w:rsidR="00DF07BC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soggetto richiedente ha dato riscontro alla richiesta di integrazione documentale entro il termine indicato nella sezione 10 dell'Avviso?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86842" w14:textId="1472B7BB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45E7B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9587E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4C25F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73DE0855" w14:textId="77777777" w:rsidTr="00DA705E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2F89B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81D9C" w14:textId="77777777" w:rsidR="00DF07BC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Quanto trasmesso dal soggetto proponente consente la chiusura dell’attività istruttoria?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4D892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4505EB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10101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06E23" w14:textId="77777777" w:rsidR="00DF07BC" w:rsidRDefault="00DF07BC" w:rsidP="00DA705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7F299FE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10A7B85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A31536B" w14:textId="77777777" w:rsidR="00F469D6" w:rsidRDefault="00F469D6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159E8E4" w14:textId="77777777" w:rsidR="00F469D6" w:rsidRDefault="00F469D6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3148556F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58F66358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25EAA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9D060A" w14:paraId="5A61B434" w14:textId="77777777" w:rsidTr="0032691C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DFAA9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62179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F175E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04718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B34244F" w14:textId="0AFDC6F3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D060A">
                    <w:rPr>
                      <w:rFonts w:ascii="Garamond" w:hAnsi="Garamond" w:cs="Calibri"/>
                      <w:sz w:val="18"/>
                      <w:szCs w:val="18"/>
                    </w:rPr>
                    <w:t>Y:\UM-PNRR\M7REPowerEU – R. 5 PNC - T\M7 - I.10 Pilot\</w:t>
                  </w:r>
                  <w:r w:rsidR="00F81A7F">
                    <w:rPr>
                      <w:rFonts w:ascii="Garamond" w:hAnsi="Garamond" w:cs="Calibri"/>
                      <w:sz w:val="18"/>
                      <w:szCs w:val="18"/>
                    </w:rPr>
                    <w:t xml:space="preserve"> 5.</w:t>
                  </w:r>
                  <w:r w:rsidRPr="009D060A">
                    <w:rPr>
                      <w:rFonts w:ascii="Garamond" w:hAnsi="Garamond" w:cs="Calibri"/>
                      <w:sz w:val="18"/>
                      <w:szCs w:val="18"/>
                    </w:rPr>
                    <w:t>PROPOSTE PROGETTUALI RICEVUTE</w:t>
                  </w:r>
                </w:p>
              </w:tc>
            </w:tr>
            <w:tr w:rsidR="009D060A" w14:paraId="36620841" w14:textId="77777777" w:rsidTr="0032691C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B0FFF" w14:textId="77777777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1930F" w14:textId="77777777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3962B" w14:textId="77777777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4C2CA" w14:textId="77777777" w:rsidR="009D060A" w:rsidRDefault="009D060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31B10D" w14:textId="77777777" w:rsidR="009D060A" w:rsidRDefault="009D060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56A06231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378DB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61E3DC92" w14:textId="77777777" w:rsidR="00D62B14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F07BC" w14:paraId="284323B5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CFFEE" w14:textId="77777777" w:rsidR="00DF07BC" w:rsidRDefault="00DF07BC" w:rsidP="00CF5E36">
            <w:pPr>
              <w:spacing w:after="0" w:line="240" w:lineRule="auto"/>
              <w:jc w:val="center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D62B14" w14:paraId="5815ADC2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D8CD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16695" w14:textId="32236ABE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Data</w:t>
            </w:r>
            <w:r w:rsidR="00350360">
              <w:rPr>
                <w:rFonts w:cs="Calibri"/>
              </w:rPr>
              <w:t xml:space="preserve"> </w:t>
            </w:r>
            <w:r w:rsidR="00F81A7F">
              <w:rPr>
                <w:rFonts w:cs="Calibri"/>
              </w:rPr>
              <w:t>__</w:t>
            </w:r>
            <w:r w:rsidR="00350360">
              <w:rPr>
                <w:rFonts w:cs="Calibri"/>
              </w:rPr>
              <w:t>.</w:t>
            </w:r>
            <w:r w:rsidR="00F81A7F">
              <w:rPr>
                <w:rFonts w:cs="Calibri"/>
              </w:rPr>
              <w:t>__</w:t>
            </w:r>
            <w:r w:rsidR="00350360">
              <w:rPr>
                <w:rFonts w:cs="Calibri"/>
              </w:rPr>
              <w:t>.202</w:t>
            </w:r>
            <w:r w:rsidR="00F64C97">
              <w:rPr>
                <w:rFonts w:cs="Calibri"/>
              </w:rPr>
              <w:t>5</w:t>
            </w:r>
          </w:p>
          <w:p w14:paraId="78591E5E" w14:textId="77777777" w:rsidR="004C798F" w:rsidRDefault="004C798F" w:rsidP="00D62B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EFDD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D57DC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04738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9274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del Funzionario Incaricato</w:t>
            </w:r>
          </w:p>
        </w:tc>
      </w:tr>
      <w:tr w:rsidR="00D62B14" w14:paraId="0E5D5DFE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7BDD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A1307" w14:textId="77777777" w:rsidR="00D62B14" w:rsidRDefault="00D62B14" w:rsidP="00D62B14">
            <w:pPr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8E968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F09F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EBBCC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C7643D" w14:textId="49867603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</w:tbl>
    <w:p w14:paraId="356D889D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2B14"/>
    <w:rsid w:val="00063238"/>
    <w:rsid w:val="00072EB9"/>
    <w:rsid w:val="000F19FB"/>
    <w:rsid w:val="001861A5"/>
    <w:rsid w:val="0031448E"/>
    <w:rsid w:val="00336FDF"/>
    <w:rsid w:val="00350360"/>
    <w:rsid w:val="0039249F"/>
    <w:rsid w:val="003A1D6E"/>
    <w:rsid w:val="003B39BF"/>
    <w:rsid w:val="003F0CDD"/>
    <w:rsid w:val="004103F8"/>
    <w:rsid w:val="00426CE3"/>
    <w:rsid w:val="0047557A"/>
    <w:rsid w:val="00491586"/>
    <w:rsid w:val="004C798F"/>
    <w:rsid w:val="0050343A"/>
    <w:rsid w:val="005D18E5"/>
    <w:rsid w:val="005E0A0C"/>
    <w:rsid w:val="005E61B1"/>
    <w:rsid w:val="00615037"/>
    <w:rsid w:val="00687815"/>
    <w:rsid w:val="00697C28"/>
    <w:rsid w:val="006E0A37"/>
    <w:rsid w:val="006F0499"/>
    <w:rsid w:val="00732793"/>
    <w:rsid w:val="00747F75"/>
    <w:rsid w:val="007762E4"/>
    <w:rsid w:val="007D6E23"/>
    <w:rsid w:val="00835E33"/>
    <w:rsid w:val="0085048C"/>
    <w:rsid w:val="0086295C"/>
    <w:rsid w:val="008650CE"/>
    <w:rsid w:val="00872461"/>
    <w:rsid w:val="008A6294"/>
    <w:rsid w:val="008B610E"/>
    <w:rsid w:val="008D172D"/>
    <w:rsid w:val="008D6581"/>
    <w:rsid w:val="008E42C5"/>
    <w:rsid w:val="00911C86"/>
    <w:rsid w:val="00927781"/>
    <w:rsid w:val="00940397"/>
    <w:rsid w:val="009736D3"/>
    <w:rsid w:val="009D060A"/>
    <w:rsid w:val="009D5E23"/>
    <w:rsid w:val="00A02A53"/>
    <w:rsid w:val="00AB39F8"/>
    <w:rsid w:val="00AD4FB1"/>
    <w:rsid w:val="00AE0DBB"/>
    <w:rsid w:val="00AF5505"/>
    <w:rsid w:val="00BB2FC4"/>
    <w:rsid w:val="00BE7D05"/>
    <w:rsid w:val="00C26122"/>
    <w:rsid w:val="00C45491"/>
    <w:rsid w:val="00C7698E"/>
    <w:rsid w:val="00CF16F8"/>
    <w:rsid w:val="00CF5E36"/>
    <w:rsid w:val="00D55289"/>
    <w:rsid w:val="00D62B14"/>
    <w:rsid w:val="00D94232"/>
    <w:rsid w:val="00DA705E"/>
    <w:rsid w:val="00DE74ED"/>
    <w:rsid w:val="00DF07BC"/>
    <w:rsid w:val="00E2063E"/>
    <w:rsid w:val="00E32FF7"/>
    <w:rsid w:val="00E46A79"/>
    <w:rsid w:val="00E717A2"/>
    <w:rsid w:val="00E74CEE"/>
    <w:rsid w:val="00EC3BA9"/>
    <w:rsid w:val="00EE5843"/>
    <w:rsid w:val="00F469D6"/>
    <w:rsid w:val="00F64C97"/>
    <w:rsid w:val="00F81A7F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  <w14:docId w14:val="27B1CE8C"/>
  <w14:defaultImageDpi w14:val="0"/>
  <w15:docId w15:val="{0EDFF964-9E04-4C92-8F20-63479D0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93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Malafronte Mauro</cp:lastModifiedBy>
  <cp:revision>13</cp:revision>
  <dcterms:created xsi:type="dcterms:W3CDTF">2025-05-26T18:13:00Z</dcterms:created>
  <dcterms:modified xsi:type="dcterms:W3CDTF">2026-01-21T10:34:00Z</dcterms:modified>
</cp:coreProperties>
</file>